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87" w:rsidRPr="00520B87" w:rsidRDefault="00520B87" w:rsidP="00B00EEC">
      <w:pPr>
        <w:shd w:val="clear" w:color="auto" w:fill="FFFFFF"/>
        <w:spacing w:after="0" w:line="427" w:lineRule="atLeast"/>
        <w:ind w:firstLine="567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Міжнародний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день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сім’ї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встановлений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Генеральною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Асамблеєю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ООН у 1993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році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відзначається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щорічно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15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травня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(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резолюція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A/RES/47/237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від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20.09.1993 р.).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Встановлення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цього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дня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покликане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звернути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увагу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громадськості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різних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країн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численні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проблеми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сім’ї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. На думку</w:t>
      </w:r>
      <w:r w:rsidR="005365E8">
        <w:rPr>
          <w:rFonts w:ascii="Times New Roman" w:eastAsia="Times New Roman" w:hAnsi="Times New Roman" w:cs="Times New Roman"/>
          <w:color w:val="2A2A2A"/>
          <w:sz w:val="28"/>
          <w:szCs w:val="28"/>
          <w:lang w:val="uk-UA"/>
        </w:rPr>
        <w:t xml:space="preserve"> колишнього</w:t>
      </w:r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Генерального секретаря ООН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Кофі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Аннана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,</w:t>
      </w:r>
      <w:r w:rsidR="0045627B">
        <w:rPr>
          <w:rFonts w:ascii="Times New Roman" w:eastAsia="Times New Roman" w:hAnsi="Times New Roman" w:cs="Times New Roman"/>
          <w:color w:val="2A2A2A"/>
          <w:sz w:val="28"/>
          <w:szCs w:val="28"/>
          <w:lang w:val="uk-UA"/>
        </w:rPr>
        <w:t xml:space="preserve"> який займав цю посаду з 1938 по 2018 рік, </w:t>
      </w:r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коли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зневажаються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основні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права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однієї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сім’ї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-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єдність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всієї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людської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сі</w:t>
      </w:r>
      <w:proofErr w:type="gram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м</w:t>
      </w:r>
      <w:proofErr w:type="gram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’ї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членами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якої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вони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є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перебуває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під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загрозою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520B87" w:rsidRPr="00520B87" w:rsidRDefault="00520B87" w:rsidP="00B00EEC">
      <w:pPr>
        <w:shd w:val="clear" w:color="auto" w:fill="FFFFFF"/>
        <w:spacing w:after="0" w:line="427" w:lineRule="atLeast"/>
        <w:ind w:firstLine="567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Будучи одним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із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основних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інститутів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суспільства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першою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сходинкою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proofErr w:type="gram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соц</w:t>
      </w:r>
      <w:proofErr w:type="gram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іалізації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людини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сім’я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розвивається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та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видозмінюється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разом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із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навколишнім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світом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по-своєму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реагуючи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вимоги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часу,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відповідаючи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громадські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потреби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сама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формує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їх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520B87" w:rsidRPr="00520B87" w:rsidRDefault="00520B87" w:rsidP="00520B87">
      <w:pPr>
        <w:shd w:val="clear" w:color="auto" w:fill="FFFFFF"/>
        <w:spacing w:after="0" w:line="427" w:lineRule="atLeast"/>
        <w:ind w:firstLine="237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val="uk-UA"/>
        </w:rPr>
      </w:pPr>
      <w:r w:rsidRPr="00520B87">
        <w:rPr>
          <w:rFonts w:ascii="Times New Roman" w:eastAsia="Times New Roman" w:hAnsi="Times New Roman" w:cs="Times New Roman"/>
          <w:noProof/>
          <w:color w:val="2A2A2A"/>
          <w:sz w:val="28"/>
          <w:szCs w:val="28"/>
        </w:rPr>
        <w:drawing>
          <wp:inline distT="0" distB="0" distL="0" distR="0">
            <wp:extent cx="3630304" cy="2724055"/>
            <wp:effectExtent l="19050" t="0" r="8246" b="0"/>
            <wp:docPr id="6" name="Рисунок 2" descr="C:\Users\Наташа\Downloads\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-2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92" cy="272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87" w:rsidRPr="00520B87" w:rsidRDefault="00520B87" w:rsidP="00F25964">
      <w:pPr>
        <w:shd w:val="clear" w:color="auto" w:fill="FFFFFF"/>
        <w:spacing w:after="0" w:line="427" w:lineRule="atLeast"/>
        <w:ind w:firstLine="567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24909">
        <w:rPr>
          <w:rFonts w:ascii="Times New Roman" w:eastAsia="Times New Roman" w:hAnsi="Times New Roman" w:cs="Times New Roman"/>
          <w:color w:val="2A2A2A"/>
          <w:sz w:val="28"/>
          <w:szCs w:val="28"/>
          <w:lang w:val="uk-UA"/>
        </w:rPr>
        <w:t xml:space="preserve">Сім’я як основний елемент суспільства була і залишається берегинею людських цінностей, культури та історичної спадкоємності поколінь, чинником стабільності і розвитку.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Завдяки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сі</w:t>
      </w:r>
      <w:proofErr w:type="gram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м</w:t>
      </w:r>
      <w:proofErr w:type="gram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’ї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міцніє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розвивається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держава,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зростає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добробут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народу!</w:t>
      </w:r>
    </w:p>
    <w:p w:rsidR="00520B87" w:rsidRPr="00520B87" w:rsidRDefault="00520B87" w:rsidP="00F25964">
      <w:pPr>
        <w:shd w:val="clear" w:color="auto" w:fill="FFFFFF"/>
        <w:spacing w:after="0" w:line="427" w:lineRule="atLeast"/>
        <w:ind w:firstLine="567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У </w:t>
      </w:r>
      <w:proofErr w:type="spellStart"/>
      <w:proofErr w:type="gram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вс</w:t>
      </w:r>
      <w:proofErr w:type="gram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часи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по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відношенню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держави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а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також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по становищу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сім’ї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в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суспільстві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судили про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розвиток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країни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Це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тому,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що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щасливий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союз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сі</w:t>
      </w:r>
      <w:proofErr w:type="gram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м</w:t>
      </w:r>
      <w:proofErr w:type="gram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’ї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держави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-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необхідна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запорука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процвітання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добробуту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її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громадян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F25964" w:rsidRDefault="00520B87" w:rsidP="00F25964">
      <w:pPr>
        <w:shd w:val="clear" w:color="auto" w:fill="FFFFFF"/>
        <w:spacing w:before="79" w:after="0" w:line="585" w:lineRule="atLeast"/>
        <w:ind w:firstLine="567"/>
        <w:outlineLvl w:val="0"/>
        <w:rPr>
          <w:rFonts w:ascii="Times New Roman" w:eastAsia="Times New Roman" w:hAnsi="Times New Roman" w:cs="Times New Roman"/>
          <w:color w:val="2A2A2A"/>
          <w:sz w:val="28"/>
          <w:szCs w:val="28"/>
          <w:lang w:val="uk-UA"/>
        </w:rPr>
      </w:pPr>
      <w:proofErr w:type="gram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З</w:t>
      </w:r>
      <w:proofErr w:type="gram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сім’ї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починається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життя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людини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тут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відбувається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формування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її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як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громадянина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 Вона -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джерело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любові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поваги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солідарності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та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прихильності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то, на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чому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будується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proofErr w:type="gram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будь-яке</w:t>
      </w:r>
      <w:proofErr w:type="spellEnd"/>
      <w:proofErr w:type="gram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цивілізоване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суспільство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без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чого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не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може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існувати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людина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Благополуччя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родини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- ось </w:t>
      </w:r>
      <w:proofErr w:type="spellStart"/>
      <w:proofErr w:type="gram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м</w:t>
      </w:r>
      <w:proofErr w:type="gram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ірило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розвитку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і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прогресу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країни</w:t>
      </w:r>
      <w:proofErr w:type="spellEnd"/>
      <w:r w:rsidRPr="00520B87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F25964" w:rsidRPr="00675E8F" w:rsidRDefault="00F25964" w:rsidP="00F25964">
      <w:pPr>
        <w:shd w:val="clear" w:color="auto" w:fill="FFFFFF"/>
        <w:spacing w:before="79" w:after="0" w:line="585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  <w:lang w:val="uk-UA"/>
        </w:rPr>
      </w:pPr>
      <w:r w:rsidRPr="00F25964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 xml:space="preserve"> </w:t>
      </w:r>
      <w:proofErr w:type="spellStart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>Вітаємо</w:t>
      </w:r>
      <w:proofErr w:type="spellEnd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 xml:space="preserve"> </w:t>
      </w:r>
      <w:proofErr w:type="spellStart"/>
      <w:proofErr w:type="gramStart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>вс</w:t>
      </w:r>
      <w:proofErr w:type="gramEnd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>іх</w:t>
      </w:r>
      <w:proofErr w:type="spellEnd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 xml:space="preserve"> </w:t>
      </w:r>
      <w:proofErr w:type="spellStart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>з</w:t>
      </w:r>
      <w:proofErr w:type="spellEnd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 xml:space="preserve"> </w:t>
      </w:r>
      <w:proofErr w:type="spellStart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>Міжнародни</w:t>
      </w:r>
      <w:proofErr w:type="spellEnd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  <w:lang w:val="uk-UA"/>
        </w:rPr>
        <w:t>м</w:t>
      </w:r>
      <w:r w:rsidRPr="00675E8F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 xml:space="preserve"> </w:t>
      </w:r>
      <w:proofErr w:type="spellStart"/>
      <w:r w:rsidRPr="00675E8F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>дн</w:t>
      </w:r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  <w:lang w:val="uk-UA"/>
        </w:rPr>
        <w:t>ем</w:t>
      </w:r>
      <w:proofErr w:type="spellEnd"/>
      <w:r w:rsidRPr="00675E8F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 xml:space="preserve"> </w:t>
      </w:r>
      <w:proofErr w:type="spellStart"/>
      <w:r w:rsidRPr="00675E8F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</w:rPr>
        <w:t>сім’ї</w:t>
      </w:r>
      <w:proofErr w:type="spellEnd"/>
      <w:r w:rsidRPr="00520B87">
        <w:rPr>
          <w:rFonts w:ascii="Arial" w:eastAsia="Times New Roman" w:hAnsi="Arial" w:cs="Arial"/>
          <w:b/>
          <w:bCs/>
          <w:i/>
          <w:color w:val="EB3D00"/>
          <w:kern w:val="36"/>
          <w:sz w:val="44"/>
          <w:szCs w:val="44"/>
          <w:lang w:val="uk-UA"/>
        </w:rPr>
        <w:t>!</w:t>
      </w:r>
    </w:p>
    <w:p w:rsidR="00520B87" w:rsidRDefault="006D1BCD" w:rsidP="001B299A">
      <w:pPr>
        <w:shd w:val="clear" w:color="auto" w:fill="FFFFFF"/>
        <w:spacing w:after="0" w:line="427" w:lineRule="atLeast"/>
        <w:ind w:firstLine="237"/>
        <w:jc w:val="center"/>
        <w:rPr>
          <w:lang w:val="uk-UA"/>
        </w:rPr>
      </w:pPr>
      <w:hyperlink r:id="rId5" w:history="1">
        <w:r w:rsidR="001B299A">
          <w:rPr>
            <w:rStyle w:val="a5"/>
          </w:rPr>
          <w:t>https</w:t>
        </w:r>
        <w:r w:rsidR="001B299A" w:rsidRPr="001B299A">
          <w:rPr>
            <w:rStyle w:val="a5"/>
            <w:lang w:val="uk-UA"/>
          </w:rPr>
          <w:t>://</w:t>
        </w:r>
        <w:r w:rsidR="001B299A">
          <w:rPr>
            <w:rStyle w:val="a5"/>
          </w:rPr>
          <w:t>www</w:t>
        </w:r>
        <w:r w:rsidR="001B299A" w:rsidRPr="001B299A">
          <w:rPr>
            <w:rStyle w:val="a5"/>
            <w:lang w:val="uk-UA"/>
          </w:rPr>
          <w:t>.</w:t>
        </w:r>
        <w:r w:rsidR="001B299A">
          <w:rPr>
            <w:rStyle w:val="a5"/>
          </w:rPr>
          <w:t>youtube</w:t>
        </w:r>
        <w:r w:rsidR="001B299A" w:rsidRPr="001B299A">
          <w:rPr>
            <w:rStyle w:val="a5"/>
            <w:lang w:val="uk-UA"/>
          </w:rPr>
          <w:t>.</w:t>
        </w:r>
        <w:r w:rsidR="001B299A">
          <w:rPr>
            <w:rStyle w:val="a5"/>
          </w:rPr>
          <w:t>com</w:t>
        </w:r>
        <w:r w:rsidR="001B299A" w:rsidRPr="001B299A">
          <w:rPr>
            <w:rStyle w:val="a5"/>
            <w:lang w:val="uk-UA"/>
          </w:rPr>
          <w:t>/</w:t>
        </w:r>
        <w:r w:rsidR="001B299A">
          <w:rPr>
            <w:rStyle w:val="a5"/>
          </w:rPr>
          <w:t>watch</w:t>
        </w:r>
        <w:r w:rsidR="001B299A" w:rsidRPr="001B299A">
          <w:rPr>
            <w:rStyle w:val="a5"/>
            <w:lang w:val="uk-UA"/>
          </w:rPr>
          <w:t>?</w:t>
        </w:r>
        <w:r w:rsidR="001B299A">
          <w:rPr>
            <w:rStyle w:val="a5"/>
          </w:rPr>
          <w:t>v</w:t>
        </w:r>
        <w:r w:rsidR="001B299A" w:rsidRPr="001B299A">
          <w:rPr>
            <w:rStyle w:val="a5"/>
            <w:lang w:val="uk-UA"/>
          </w:rPr>
          <w:t>=</w:t>
        </w:r>
        <w:r w:rsidR="001B299A">
          <w:rPr>
            <w:rStyle w:val="a5"/>
          </w:rPr>
          <w:t>fjMeD</w:t>
        </w:r>
        <w:r w:rsidR="001B299A" w:rsidRPr="001B299A">
          <w:rPr>
            <w:rStyle w:val="a5"/>
            <w:lang w:val="uk-UA"/>
          </w:rPr>
          <w:t>5</w:t>
        </w:r>
        <w:proofErr w:type="spellStart"/>
        <w:r w:rsidR="001B299A">
          <w:rPr>
            <w:rStyle w:val="a5"/>
          </w:rPr>
          <w:t>QOdUw</w:t>
        </w:r>
        <w:proofErr w:type="spellEnd"/>
      </w:hyperlink>
    </w:p>
    <w:p w:rsidR="00F25964" w:rsidRPr="00F25964" w:rsidRDefault="00F25964" w:rsidP="001B299A">
      <w:pPr>
        <w:shd w:val="clear" w:color="auto" w:fill="FFFFFF"/>
        <w:spacing w:after="0" w:line="427" w:lineRule="atLeast"/>
        <w:ind w:firstLine="237"/>
        <w:jc w:val="center"/>
        <w:rPr>
          <w:lang w:val="uk-UA"/>
        </w:rPr>
      </w:pPr>
    </w:p>
    <w:p w:rsidR="00520B87" w:rsidRPr="00F35A1F" w:rsidRDefault="00520B87" w:rsidP="00F35A1F">
      <w:pPr>
        <w:shd w:val="clear" w:color="auto" w:fill="FFFFFF"/>
        <w:spacing w:after="0" w:line="427" w:lineRule="atLeast"/>
        <w:ind w:firstLine="237"/>
        <w:jc w:val="center"/>
        <w:rPr>
          <w:rFonts w:ascii="Verdana" w:eastAsia="Times New Roman" w:hAnsi="Verdana" w:cs="Times New Roman"/>
          <w:color w:val="2A2A2A"/>
          <w:sz w:val="25"/>
          <w:szCs w:val="25"/>
          <w:lang w:val="uk-UA"/>
        </w:rPr>
      </w:pPr>
      <w:r w:rsidRPr="00520B87">
        <w:rPr>
          <w:noProof/>
        </w:rPr>
        <w:drawing>
          <wp:inline distT="0" distB="0" distL="0" distR="0">
            <wp:extent cx="2406586" cy="1610436"/>
            <wp:effectExtent l="19050" t="0" r="0" b="0"/>
            <wp:docPr id="5" name="Рисунок 3" descr="C:\Users\Наташа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96" cy="16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B87" w:rsidRPr="00F35A1F" w:rsidSect="006D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E8F"/>
    <w:rsid w:val="001B299A"/>
    <w:rsid w:val="0045627B"/>
    <w:rsid w:val="00520B87"/>
    <w:rsid w:val="005365E8"/>
    <w:rsid w:val="00624909"/>
    <w:rsid w:val="00675E8F"/>
    <w:rsid w:val="006D1BCD"/>
    <w:rsid w:val="00B00EEC"/>
    <w:rsid w:val="00F25964"/>
    <w:rsid w:val="00F35A1F"/>
    <w:rsid w:val="00F4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CD"/>
  </w:style>
  <w:style w:type="paragraph" w:styleId="1">
    <w:name w:val="heading 1"/>
    <w:basedOn w:val="a"/>
    <w:link w:val="10"/>
    <w:uiPriority w:val="9"/>
    <w:qFormat/>
    <w:rsid w:val="0067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2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B2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fjMeD5QOdU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робочий</cp:lastModifiedBy>
  <cp:revision>11</cp:revision>
  <dcterms:created xsi:type="dcterms:W3CDTF">2020-05-13T06:41:00Z</dcterms:created>
  <dcterms:modified xsi:type="dcterms:W3CDTF">2020-05-14T07:25:00Z</dcterms:modified>
</cp:coreProperties>
</file>